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1F" w:rsidRPr="0055750D" w:rsidRDefault="009D2C1F" w:rsidP="0055750D">
      <w:pPr>
        <w:jc w:val="center"/>
        <w:rPr>
          <w:b/>
        </w:rPr>
      </w:pPr>
      <w:r w:rsidRPr="0055750D">
        <w:rPr>
          <w:b/>
        </w:rPr>
        <w:t xml:space="preserve">VENDIM Nr. 22, </w:t>
      </w:r>
      <w:proofErr w:type="spellStart"/>
      <w:r w:rsidRPr="0055750D">
        <w:rPr>
          <w:b/>
        </w:rPr>
        <w:t>datë</w:t>
      </w:r>
      <w:proofErr w:type="spellEnd"/>
      <w:r w:rsidRPr="0055750D">
        <w:rPr>
          <w:b/>
        </w:rPr>
        <w:t xml:space="preserve"> 12.1.2018</w:t>
      </w:r>
    </w:p>
    <w:p w:rsidR="009D2C1F" w:rsidRPr="0055750D" w:rsidRDefault="009D2C1F" w:rsidP="0055750D">
      <w:pPr>
        <w:jc w:val="center"/>
        <w:rPr>
          <w:b/>
        </w:rPr>
      </w:pPr>
      <w:r w:rsidRPr="0055750D">
        <w:rPr>
          <w:b/>
        </w:rPr>
        <w:t>PËR MIRATIMIN E KRITEREVE PËR CERTIFIKIMIN E VEPRIMTARISË SË AGROTURIZMIT</w:t>
      </w:r>
    </w:p>
    <w:p w:rsidR="009D2C1F" w:rsidRDefault="009D2C1F" w:rsidP="009D2C1F">
      <w:pPr>
        <w:jc w:val="both"/>
      </w:pPr>
      <w:r>
        <w:t xml:space="preserve"> </w:t>
      </w:r>
      <w:proofErr w:type="spellStart"/>
      <w:proofErr w:type="gramStart"/>
      <w:r>
        <w:t>Në</w:t>
      </w:r>
      <w:proofErr w:type="spellEnd"/>
      <w:r>
        <w:t xml:space="preserve"> </w:t>
      </w:r>
      <w:proofErr w:type="spellStart"/>
      <w:r>
        <w:t>mbështetje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100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Kushtetutës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pikës</w:t>
      </w:r>
      <w:proofErr w:type="spellEnd"/>
      <w:r>
        <w:t xml:space="preserve"> 2,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4,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nr.</w:t>
      </w:r>
      <w:proofErr w:type="gramEnd"/>
      <w:r>
        <w:t xml:space="preserve"> 93/2015, “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”, me </w:t>
      </w:r>
      <w:proofErr w:type="spellStart"/>
      <w:r>
        <w:t>propozimin</w:t>
      </w:r>
      <w:proofErr w:type="spellEnd"/>
      <w:r>
        <w:t xml:space="preserve"> e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Turizmit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Mjedisit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Bujqësisë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Rural, </w:t>
      </w:r>
      <w:proofErr w:type="spellStart"/>
      <w:r>
        <w:t>Këshilli</w:t>
      </w:r>
      <w:proofErr w:type="spellEnd"/>
      <w:r>
        <w:t xml:space="preserve"> i </w:t>
      </w:r>
      <w:proofErr w:type="spellStart"/>
      <w:r>
        <w:t>Ministrave</w:t>
      </w:r>
      <w:proofErr w:type="spellEnd"/>
      <w:r>
        <w:t xml:space="preserve"> </w:t>
      </w:r>
    </w:p>
    <w:p w:rsidR="009D2C1F" w:rsidRDefault="009D2C1F" w:rsidP="009D2C1F">
      <w:pPr>
        <w:jc w:val="both"/>
      </w:pPr>
      <w:r>
        <w:t xml:space="preserve"> VENDOSI: </w:t>
      </w:r>
    </w:p>
    <w:p w:rsidR="009D2C1F" w:rsidRDefault="009D2C1F" w:rsidP="009D2C1F">
      <w:pPr>
        <w:jc w:val="both"/>
      </w:pPr>
      <w:r>
        <w:t xml:space="preserve"> I. PARIME TË PËRGJITHSHME </w:t>
      </w:r>
    </w:p>
    <w:p w:rsidR="009D2C1F" w:rsidRDefault="009D2C1F" w:rsidP="009D2C1F">
      <w:pPr>
        <w:jc w:val="both"/>
      </w:pPr>
      <w:r>
        <w:t xml:space="preserve">1. </w:t>
      </w:r>
      <w:proofErr w:type="spellStart"/>
      <w:r>
        <w:t>Agroturizëm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</w:t>
      </w:r>
      <w:proofErr w:type="spellStart"/>
      <w:r>
        <w:t>veprimtaria</w:t>
      </w:r>
      <w:proofErr w:type="spellEnd"/>
      <w:r>
        <w:t xml:space="preserve"> </w:t>
      </w:r>
      <w:proofErr w:type="spellStart"/>
      <w:r>
        <w:t>pritëse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fermë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njësi</w:t>
      </w:r>
      <w:proofErr w:type="spellEnd"/>
      <w:r>
        <w:t xml:space="preserve"> </w:t>
      </w:r>
      <w:proofErr w:type="spellStart"/>
      <w:r>
        <w:t>tjetër</w:t>
      </w:r>
      <w:proofErr w:type="spellEnd"/>
      <w:r>
        <w:t xml:space="preserve"> </w:t>
      </w:r>
      <w:proofErr w:type="spellStart"/>
      <w:r>
        <w:t>agrikulturore</w:t>
      </w:r>
      <w:proofErr w:type="spellEnd"/>
      <w:r>
        <w:t xml:space="preserve">, me </w:t>
      </w:r>
      <w:proofErr w:type="spellStart"/>
      <w:r>
        <w:t>qëllimin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tërhequr</w:t>
      </w:r>
      <w:proofErr w:type="spellEnd"/>
      <w:r>
        <w:t xml:space="preserve"> </w:t>
      </w:r>
      <w:proofErr w:type="spellStart"/>
      <w:r>
        <w:t>vizitorë</w:t>
      </w:r>
      <w:proofErr w:type="spellEnd"/>
      <w:r>
        <w:t xml:space="preserve">, </w:t>
      </w:r>
      <w:proofErr w:type="spellStart"/>
      <w:r>
        <w:t>shpeshherë</w:t>
      </w:r>
      <w:proofErr w:type="spellEnd"/>
      <w:r>
        <w:t xml:space="preserve"> duke u </w:t>
      </w:r>
      <w:proofErr w:type="spellStart"/>
      <w:r>
        <w:t>mundësuar</w:t>
      </w:r>
      <w:proofErr w:type="spellEnd"/>
      <w:r>
        <w:t xml:space="preserve"> </w:t>
      </w:r>
      <w:proofErr w:type="spellStart"/>
      <w:r>
        <w:t>atyre</w:t>
      </w:r>
      <w:proofErr w:type="spellEnd"/>
      <w:r>
        <w:t xml:space="preserve"> </w:t>
      </w:r>
      <w:proofErr w:type="spellStart"/>
      <w:r>
        <w:t>pjesëmarrjen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veprimtaritë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ndihmëse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zhvillohen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mjedis</w:t>
      </w:r>
      <w:proofErr w:type="spellEnd"/>
      <w:r>
        <w:t xml:space="preserve"> </w:t>
      </w:r>
      <w:proofErr w:type="spellStart"/>
      <w:r>
        <w:t>bujqësor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2. </w:t>
      </w:r>
      <w:proofErr w:type="spellStart"/>
      <w:r>
        <w:t>Agroturizmi</w:t>
      </w:r>
      <w:proofErr w:type="spellEnd"/>
      <w:r>
        <w:t xml:space="preserve"> </w:t>
      </w:r>
      <w:proofErr w:type="spellStart"/>
      <w:r>
        <w:t>mbështet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turizmit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qëndrueshëm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zonave</w:t>
      </w:r>
      <w:proofErr w:type="spellEnd"/>
      <w:r>
        <w:t xml:space="preserve"> </w:t>
      </w:r>
      <w:proofErr w:type="spellStart"/>
      <w:r>
        <w:t>rurale</w:t>
      </w:r>
      <w:proofErr w:type="spellEnd"/>
      <w:r>
        <w:t xml:space="preserve"> </w:t>
      </w:r>
      <w:proofErr w:type="spellStart"/>
      <w:r>
        <w:t>nëpërmjet</w:t>
      </w:r>
      <w:proofErr w:type="spellEnd"/>
      <w:r>
        <w:t xml:space="preserve"> </w:t>
      </w:r>
      <w:proofErr w:type="spellStart"/>
      <w:r>
        <w:t>mbrojtjes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mjedisit</w:t>
      </w:r>
      <w:proofErr w:type="spellEnd"/>
      <w:r>
        <w:t xml:space="preserve">, </w:t>
      </w:r>
      <w:proofErr w:type="spellStart"/>
      <w:r>
        <w:t>ruajtjes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traditave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promovimit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tipike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zonës</w:t>
      </w:r>
      <w:proofErr w:type="spellEnd"/>
      <w:r>
        <w:t xml:space="preserve">. </w:t>
      </w:r>
    </w:p>
    <w:p w:rsidR="00E30F19" w:rsidRDefault="009D2C1F" w:rsidP="009D2C1F">
      <w:pPr>
        <w:jc w:val="both"/>
      </w:pPr>
      <w:r>
        <w:t xml:space="preserve">3. </w:t>
      </w:r>
      <w:proofErr w:type="spellStart"/>
      <w:r>
        <w:t>Çdo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kërkon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ofrojë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pritëse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certifikuar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agroturizëm</w:t>
      </w:r>
      <w:proofErr w:type="spellEnd"/>
      <w:r>
        <w:t xml:space="preserve">”,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plotësojë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këtë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. </w:t>
      </w:r>
      <w:proofErr w:type="spellStart"/>
      <w:proofErr w:type="gramStart"/>
      <w:r>
        <w:t>Vetëm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e </w:t>
      </w:r>
      <w:proofErr w:type="spellStart"/>
      <w:r>
        <w:t>certifikuara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vendimi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drejtë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emrin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tregtar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ambientet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emërtimin</w:t>
      </w:r>
      <w:proofErr w:type="spellEnd"/>
      <w:r>
        <w:t xml:space="preserve"> “</w:t>
      </w:r>
      <w:proofErr w:type="spellStart"/>
      <w:r>
        <w:t>agroturizëm</w:t>
      </w:r>
      <w:proofErr w:type="spellEnd"/>
      <w:r>
        <w:t>”.</w:t>
      </w:r>
      <w:proofErr w:type="gramEnd"/>
      <w:r>
        <w:t xml:space="preserve">  </w:t>
      </w:r>
    </w:p>
    <w:p w:rsidR="009D2C1F" w:rsidRDefault="009D2C1F" w:rsidP="009D2C1F">
      <w:pPr>
        <w:jc w:val="both"/>
      </w:pPr>
      <w:r>
        <w:t xml:space="preserve">II. KRITERET PËR CERTIFIKIMIN E VEPRIMTARISË PRITËSE SI “AGROTURIZËM” </w:t>
      </w:r>
    </w:p>
    <w:p w:rsidR="009D2C1F" w:rsidRDefault="009D2C1F" w:rsidP="009D2C1F">
      <w:pPr>
        <w:jc w:val="both"/>
      </w:pPr>
      <w:r>
        <w:t xml:space="preserve">4. </w:t>
      </w:r>
      <w:proofErr w:type="spellStart"/>
      <w:r>
        <w:t>Agroturizmi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ferma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kritere</w:t>
      </w:r>
      <w:proofErr w:type="spellEnd"/>
      <w:r>
        <w:t xml:space="preserve">:  - </w:t>
      </w:r>
      <w:proofErr w:type="spellStart"/>
      <w:r>
        <w:t>Ferma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paktën</w:t>
      </w:r>
      <w:proofErr w:type="spellEnd"/>
      <w:r>
        <w:t xml:space="preserve">, 1 ha </w:t>
      </w:r>
      <w:proofErr w:type="spellStart"/>
      <w:r>
        <w:t>tokë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mbjellë</w:t>
      </w:r>
      <w:proofErr w:type="spellEnd"/>
      <w:r>
        <w:t xml:space="preserve"> me </w:t>
      </w:r>
      <w:proofErr w:type="spellStart"/>
      <w:r>
        <w:t>kultura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, </w:t>
      </w:r>
      <w:proofErr w:type="spellStart"/>
      <w:r>
        <w:t>minimalisht</w:t>
      </w:r>
      <w:proofErr w:type="spellEnd"/>
      <w:r>
        <w:t xml:space="preserve">, 0,5 </w:t>
      </w:r>
      <w:proofErr w:type="spellStart"/>
      <w:r>
        <w:t>hektarë</w:t>
      </w:r>
      <w:proofErr w:type="spellEnd"/>
      <w:r>
        <w:t xml:space="preserve"> </w:t>
      </w:r>
      <w:proofErr w:type="spellStart"/>
      <w:r>
        <w:t>serra</w:t>
      </w:r>
      <w:proofErr w:type="spellEnd"/>
      <w:r>
        <w:t xml:space="preserve">; - </w:t>
      </w:r>
      <w:proofErr w:type="spellStart"/>
      <w:r>
        <w:t>Ferma</w:t>
      </w:r>
      <w:proofErr w:type="spellEnd"/>
      <w:r>
        <w:t xml:space="preserve"> </w:t>
      </w:r>
      <w:proofErr w:type="spellStart"/>
      <w:r>
        <w:t>blegtorale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mbarështojë</w:t>
      </w:r>
      <w:proofErr w:type="spellEnd"/>
      <w:r>
        <w:t xml:space="preserve">, </w:t>
      </w:r>
      <w:proofErr w:type="spellStart"/>
      <w:r>
        <w:t>minimalisht</w:t>
      </w:r>
      <w:proofErr w:type="spellEnd"/>
      <w:r>
        <w:t xml:space="preserve">, 10 </w:t>
      </w:r>
      <w:proofErr w:type="spellStart"/>
      <w:r>
        <w:t>krerë</w:t>
      </w:r>
      <w:proofErr w:type="spellEnd"/>
      <w:r>
        <w:t xml:space="preserve"> </w:t>
      </w:r>
      <w:proofErr w:type="spellStart"/>
      <w:r>
        <w:t>gjedh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100 </w:t>
      </w:r>
      <w:proofErr w:type="spellStart"/>
      <w:r>
        <w:t>krerë</w:t>
      </w:r>
      <w:proofErr w:type="spellEnd"/>
      <w:r>
        <w:t xml:space="preserve"> dele/</w:t>
      </w:r>
      <w:proofErr w:type="spellStart"/>
      <w:r>
        <w:t>dhi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200 </w:t>
      </w:r>
      <w:proofErr w:type="spellStart"/>
      <w:r>
        <w:t>krerë</w:t>
      </w:r>
      <w:proofErr w:type="spellEnd"/>
      <w:r>
        <w:t xml:space="preserve"> </w:t>
      </w:r>
      <w:proofErr w:type="spellStart"/>
      <w:r>
        <w:t>shpendë</w:t>
      </w:r>
      <w:proofErr w:type="spellEnd"/>
      <w:r>
        <w:t xml:space="preserve">. </w:t>
      </w:r>
      <w:proofErr w:type="spellStart"/>
      <w:r>
        <w:t>Te</w:t>
      </w:r>
      <w:proofErr w:type="spellEnd"/>
      <w:r>
        <w:t xml:space="preserve"> </w:t>
      </w:r>
      <w:proofErr w:type="spellStart"/>
      <w:proofErr w:type="gramStart"/>
      <w:r>
        <w:t>fermat</w:t>
      </w:r>
      <w:proofErr w:type="spellEnd"/>
      <w:proofErr w:type="gramEnd"/>
      <w:r>
        <w:t xml:space="preserve"> </w:t>
      </w:r>
      <w:proofErr w:type="spellStart"/>
      <w:r>
        <w:t>blegtorale</w:t>
      </w:r>
      <w:proofErr w:type="spellEnd"/>
      <w:r>
        <w:t xml:space="preserve"> </w:t>
      </w:r>
      <w:proofErr w:type="spellStart"/>
      <w:r>
        <w:t>klasifikohen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stanet</w:t>
      </w:r>
      <w:proofErr w:type="spellEnd"/>
      <w:r>
        <w:t xml:space="preserve">; - </w:t>
      </w:r>
      <w:proofErr w:type="spellStart"/>
      <w:r>
        <w:t>Ferma</w:t>
      </w:r>
      <w:proofErr w:type="spellEnd"/>
      <w:r>
        <w:t xml:space="preserve"> </w:t>
      </w:r>
      <w:proofErr w:type="spellStart"/>
      <w:r>
        <w:t>peshkimi</w:t>
      </w:r>
      <w:proofErr w:type="spellEnd"/>
      <w:r>
        <w:t>/</w:t>
      </w:r>
      <w:proofErr w:type="spellStart"/>
      <w:r>
        <w:t>akuakulture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5. </w:t>
      </w:r>
      <w:proofErr w:type="spellStart"/>
      <w:r>
        <w:t>Agroturizmi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zhvillohet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njësi</w:t>
      </w:r>
      <w:proofErr w:type="spellEnd"/>
      <w:r>
        <w:t xml:space="preserve"> </w:t>
      </w:r>
      <w:proofErr w:type="spellStart"/>
      <w:r>
        <w:t>agrikulturore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kanë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përpunimin</w:t>
      </w:r>
      <w:proofErr w:type="spellEnd"/>
      <w:r>
        <w:t xml:space="preserve"> e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, </w:t>
      </w:r>
      <w:proofErr w:type="spellStart"/>
      <w:r>
        <w:t>blegtorale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peshkimit</w:t>
      </w:r>
      <w:proofErr w:type="spellEnd"/>
      <w:r>
        <w:t xml:space="preserve"> e </w:t>
      </w:r>
      <w:proofErr w:type="spellStart"/>
      <w:r>
        <w:t>akuakulturës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, </w:t>
      </w:r>
      <w:proofErr w:type="gramStart"/>
      <w:r>
        <w:t>p.sh.,</w:t>
      </w:r>
      <w:proofErr w:type="gramEnd"/>
      <w:r>
        <w:t xml:space="preserve"> </w:t>
      </w:r>
      <w:proofErr w:type="spellStart"/>
      <w:r>
        <w:t>pika</w:t>
      </w:r>
      <w:proofErr w:type="spellEnd"/>
      <w:r>
        <w:t xml:space="preserve"> </w:t>
      </w:r>
      <w:proofErr w:type="spellStart"/>
      <w:r>
        <w:t>përpunimi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vajit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ullirit</w:t>
      </w:r>
      <w:proofErr w:type="spellEnd"/>
      <w:r>
        <w:t xml:space="preserve">, </w:t>
      </w:r>
      <w:proofErr w:type="spellStart"/>
      <w:r>
        <w:t>kantina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rrushit</w:t>
      </w:r>
      <w:proofErr w:type="spellEnd"/>
      <w:r>
        <w:t>/</w:t>
      </w:r>
      <w:proofErr w:type="spellStart"/>
      <w:r>
        <w:t>frutave</w:t>
      </w:r>
      <w:proofErr w:type="spellEnd"/>
      <w:r>
        <w:t xml:space="preserve">, </w:t>
      </w:r>
      <w:proofErr w:type="spellStart"/>
      <w:r>
        <w:t>pika</w:t>
      </w:r>
      <w:proofErr w:type="spellEnd"/>
      <w:r>
        <w:t xml:space="preserve"> </w:t>
      </w:r>
      <w:proofErr w:type="spellStart"/>
      <w:r>
        <w:t>përpunimi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bulmetit</w:t>
      </w:r>
      <w:proofErr w:type="spellEnd"/>
      <w:r>
        <w:t>/</w:t>
      </w:r>
      <w:proofErr w:type="spellStart"/>
      <w:r>
        <w:t>baxho</w:t>
      </w:r>
      <w:proofErr w:type="spellEnd"/>
      <w:r>
        <w:t xml:space="preserve">, </w:t>
      </w:r>
      <w:proofErr w:type="spellStart"/>
      <w:r>
        <w:t>peshkut</w:t>
      </w:r>
      <w:proofErr w:type="spellEnd"/>
      <w:r>
        <w:t xml:space="preserve">, </w:t>
      </w:r>
      <w:proofErr w:type="spellStart"/>
      <w:r>
        <w:t>ferma</w:t>
      </w:r>
      <w:proofErr w:type="spellEnd"/>
      <w:r>
        <w:t xml:space="preserve"> </w:t>
      </w:r>
      <w:proofErr w:type="spellStart"/>
      <w:r>
        <w:t>akuakulture</w:t>
      </w:r>
      <w:proofErr w:type="spellEnd"/>
      <w:r>
        <w:t xml:space="preserve"> </w:t>
      </w:r>
      <w:proofErr w:type="spellStart"/>
      <w:r>
        <w:t>etj</w:t>
      </w:r>
      <w:proofErr w:type="spellEnd"/>
      <w:r>
        <w:t xml:space="preserve">.),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e </w:t>
      </w:r>
      <w:proofErr w:type="spellStart"/>
      <w:r>
        <w:t>veprimtarive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agroturizmit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6. </w:t>
      </w:r>
      <w:proofErr w:type="spellStart"/>
      <w:r>
        <w:t>Subjektet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zhvillojnë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pritëse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klasifikuar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agroturizëm</w:t>
      </w:r>
      <w:proofErr w:type="spellEnd"/>
      <w:r>
        <w:t xml:space="preserve">”,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ofrojnë</w:t>
      </w:r>
      <w:proofErr w:type="spellEnd"/>
      <w:r>
        <w:t xml:space="preserve">, </w:t>
      </w:r>
      <w:proofErr w:type="spellStart"/>
      <w:r>
        <w:t>minimalisht</w:t>
      </w:r>
      <w:proofErr w:type="spellEnd"/>
      <w:r>
        <w:t xml:space="preserve">, </w:t>
      </w:r>
      <w:proofErr w:type="spellStart"/>
      <w:r>
        <w:t>njërin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shërbimet</w:t>
      </w:r>
      <w:proofErr w:type="spellEnd"/>
      <w:r>
        <w:t xml:space="preserve"> e </w:t>
      </w:r>
      <w:proofErr w:type="spellStart"/>
      <w:r>
        <w:t>mëposhtme</w:t>
      </w:r>
      <w:proofErr w:type="spellEnd"/>
      <w:r>
        <w:t xml:space="preserve">:  a) </w:t>
      </w:r>
      <w:proofErr w:type="spellStart"/>
      <w:r>
        <w:t>Akomodim</w:t>
      </w:r>
      <w:proofErr w:type="spellEnd"/>
      <w:r>
        <w:t xml:space="preserve">; b)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pije</w:t>
      </w:r>
      <w:proofErr w:type="spellEnd"/>
      <w:r>
        <w:t xml:space="preserve">; c)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argëtuese</w:t>
      </w:r>
      <w:proofErr w:type="spellEnd"/>
      <w:r>
        <w:t>/</w:t>
      </w:r>
      <w:proofErr w:type="spellStart"/>
      <w:r>
        <w:t>çlodhëse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me </w:t>
      </w:r>
      <w:proofErr w:type="spellStart"/>
      <w:r>
        <w:t>fermën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mjedisin</w:t>
      </w:r>
      <w:proofErr w:type="spellEnd"/>
      <w:r>
        <w:t xml:space="preserve"> </w:t>
      </w:r>
      <w:proofErr w:type="spellStart"/>
      <w:r>
        <w:t>përreth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7.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agroturistike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ofrojnë</w:t>
      </w:r>
      <w:proofErr w:type="spellEnd"/>
      <w:r>
        <w:t xml:space="preserve"> </w:t>
      </w:r>
      <w:proofErr w:type="spellStart"/>
      <w:r>
        <w:t>akomodim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6 </w:t>
      </w:r>
      <w:proofErr w:type="spellStart"/>
      <w:r>
        <w:t>deri</w:t>
      </w:r>
      <w:proofErr w:type="spellEnd"/>
      <w:r>
        <w:t xml:space="preserve"> 30,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, </w:t>
      </w:r>
      <w:proofErr w:type="spellStart"/>
      <w:r>
        <w:t>dhoma</w:t>
      </w:r>
      <w:proofErr w:type="spellEnd"/>
      <w:r>
        <w:t xml:space="preserve"> </w:t>
      </w:r>
      <w:proofErr w:type="spellStart"/>
      <w:r>
        <w:t>pritëse</w:t>
      </w:r>
      <w:proofErr w:type="spellEnd"/>
      <w:r>
        <w:t xml:space="preserve">.  </w:t>
      </w:r>
    </w:p>
    <w:p w:rsidR="009D2C1F" w:rsidRDefault="009D2C1F" w:rsidP="009D2C1F">
      <w:pPr>
        <w:jc w:val="both"/>
      </w:pPr>
      <w:r>
        <w:t xml:space="preserve">8. </w:t>
      </w:r>
      <w:proofErr w:type="spellStart"/>
      <w:r>
        <w:t>Strukturat</w:t>
      </w:r>
      <w:proofErr w:type="spellEnd"/>
      <w:r>
        <w:t xml:space="preserve">,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cilat</w:t>
      </w:r>
      <w:proofErr w:type="spellEnd"/>
      <w:r>
        <w:t xml:space="preserve"> </w:t>
      </w:r>
      <w:proofErr w:type="spellStart"/>
      <w:r>
        <w:t>ofrohet</w:t>
      </w:r>
      <w:proofErr w:type="spellEnd"/>
      <w:r>
        <w:t xml:space="preserve"> </w:t>
      </w:r>
      <w:proofErr w:type="spellStart"/>
      <w:r>
        <w:t>shërbimi</w:t>
      </w:r>
      <w:proofErr w:type="spellEnd"/>
      <w:r>
        <w:t xml:space="preserve"> i </w:t>
      </w:r>
      <w:proofErr w:type="spellStart"/>
      <w:r>
        <w:t>akomodimit</w:t>
      </w:r>
      <w:proofErr w:type="spellEnd"/>
      <w:r>
        <w:t xml:space="preserve">,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klasifikimit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ligjit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respektojnë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</w:t>
      </w:r>
      <w:proofErr w:type="spellStart"/>
      <w:r>
        <w:t>urbanistike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tjera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ndërtimin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planet e </w:t>
      </w:r>
      <w:proofErr w:type="spellStart"/>
      <w:r>
        <w:t>përgjithshme</w:t>
      </w:r>
      <w:proofErr w:type="spellEnd"/>
      <w:r>
        <w:t xml:space="preserve"> </w:t>
      </w:r>
      <w:proofErr w:type="spellStart"/>
      <w:r>
        <w:t>vendore</w:t>
      </w:r>
      <w:proofErr w:type="spellEnd"/>
      <w:r>
        <w:t xml:space="preserve">. </w:t>
      </w:r>
      <w:proofErr w:type="spellStart"/>
      <w:proofErr w:type="gramStart"/>
      <w:r>
        <w:t>Atje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është</w:t>
      </w:r>
      <w:proofErr w:type="spellEnd"/>
      <w:r>
        <w:t xml:space="preserve"> e </w:t>
      </w:r>
      <w:proofErr w:type="spellStart"/>
      <w:r>
        <w:t>mundur</w:t>
      </w:r>
      <w:proofErr w:type="spellEnd"/>
      <w:r>
        <w:t xml:space="preserve">, </w:t>
      </w:r>
      <w:proofErr w:type="spellStart"/>
      <w:r>
        <w:t>godinat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respektojnë</w:t>
      </w:r>
      <w:proofErr w:type="spellEnd"/>
      <w:r>
        <w:t xml:space="preserve"> </w:t>
      </w:r>
      <w:proofErr w:type="spellStart"/>
      <w:r>
        <w:t>traditat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ndërtimit</w:t>
      </w:r>
      <w:proofErr w:type="spellEnd"/>
      <w:r>
        <w:t>.</w:t>
      </w:r>
      <w:proofErr w:type="gramEnd"/>
      <w:r>
        <w:t xml:space="preserve"> </w:t>
      </w:r>
    </w:p>
    <w:p w:rsidR="009D2C1F" w:rsidRDefault="009D2C1F" w:rsidP="009D2C1F">
      <w:pPr>
        <w:jc w:val="both"/>
      </w:pPr>
      <w:r>
        <w:lastRenderedPageBreak/>
        <w:t xml:space="preserve">9. </w:t>
      </w:r>
      <w:proofErr w:type="spellStart"/>
      <w:r>
        <w:t>Akomodimi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ofrohet</w:t>
      </w:r>
      <w:proofErr w:type="spellEnd"/>
      <w:r>
        <w:t xml:space="preserve"> </w:t>
      </w:r>
      <w:proofErr w:type="spellStart"/>
      <w:r>
        <w:t>edhe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formën</w:t>
      </w:r>
      <w:proofErr w:type="spellEnd"/>
      <w:r>
        <w:t xml:space="preserve"> e </w:t>
      </w:r>
      <w:proofErr w:type="spellStart"/>
      <w:r>
        <w:t>fushimit</w:t>
      </w:r>
      <w:proofErr w:type="spellEnd"/>
      <w:r>
        <w:t xml:space="preserve">, me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vendosjen</w:t>
      </w:r>
      <w:proofErr w:type="spellEnd"/>
      <w:r>
        <w:t xml:space="preserve"> e </w:t>
      </w:r>
      <w:proofErr w:type="spellStart"/>
      <w:r>
        <w:t>çadrave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makinave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fushimit</w:t>
      </w:r>
      <w:proofErr w:type="spellEnd"/>
      <w:r>
        <w:t xml:space="preserve">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këto</w:t>
      </w:r>
      <w:proofErr w:type="spellEnd"/>
      <w:r>
        <w:t xml:space="preserve"> </w:t>
      </w:r>
      <w:proofErr w:type="spellStart"/>
      <w:r>
        <w:t>raste</w:t>
      </w:r>
      <w:proofErr w:type="spellEnd"/>
      <w:r>
        <w:t xml:space="preserve">,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agroturistik</w:t>
      </w:r>
      <w:proofErr w:type="spellEnd"/>
      <w:r>
        <w:t xml:space="preserve"> </w:t>
      </w:r>
      <w:proofErr w:type="spellStart"/>
      <w:r>
        <w:t>garanton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minimale</w:t>
      </w:r>
      <w:proofErr w:type="spellEnd"/>
      <w:r>
        <w:t xml:space="preserve"> </w:t>
      </w:r>
      <w:proofErr w:type="spellStart"/>
      <w:r>
        <w:t>higjienosanitare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, </w:t>
      </w:r>
      <w:proofErr w:type="gramStart"/>
      <w:r>
        <w:t>p.sh.,</w:t>
      </w:r>
      <w:proofErr w:type="gramEnd"/>
      <w:r>
        <w:t xml:space="preserve"> </w:t>
      </w:r>
      <w:proofErr w:type="spellStart"/>
      <w:r>
        <w:t>tualet</w:t>
      </w:r>
      <w:proofErr w:type="spellEnd"/>
      <w:r>
        <w:t xml:space="preserve">, </w:t>
      </w:r>
      <w:proofErr w:type="spellStart"/>
      <w:r>
        <w:t>ujë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pijshëm</w:t>
      </w:r>
      <w:proofErr w:type="spellEnd"/>
      <w:r>
        <w:t xml:space="preserve">, </w:t>
      </w:r>
      <w:proofErr w:type="spellStart"/>
      <w:r>
        <w:t>pikë</w:t>
      </w:r>
      <w:proofErr w:type="spellEnd"/>
      <w:r>
        <w:t xml:space="preserve"> </w:t>
      </w:r>
      <w:proofErr w:type="spellStart"/>
      <w:r>
        <w:t>grumbullimi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mbeturinave</w:t>
      </w:r>
      <w:proofErr w:type="spellEnd"/>
      <w:r>
        <w:t xml:space="preserve">, </w:t>
      </w:r>
      <w:proofErr w:type="spellStart"/>
      <w:r>
        <w:t>lidhje</w:t>
      </w:r>
      <w:proofErr w:type="spellEnd"/>
      <w:r>
        <w:t xml:space="preserve"> me </w:t>
      </w:r>
      <w:proofErr w:type="spellStart"/>
      <w:r>
        <w:t>energjinë</w:t>
      </w:r>
      <w:proofErr w:type="spellEnd"/>
      <w:r>
        <w:t xml:space="preserve"> </w:t>
      </w:r>
      <w:proofErr w:type="spellStart"/>
      <w:r>
        <w:t>elektrike</w:t>
      </w:r>
      <w:proofErr w:type="spellEnd"/>
      <w:r>
        <w:t xml:space="preserve">)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kapacitet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15 </w:t>
      </w:r>
      <w:proofErr w:type="spellStart"/>
      <w:r>
        <w:t>makinash</w:t>
      </w:r>
      <w:proofErr w:type="spellEnd"/>
      <w:r>
        <w:t xml:space="preserve"> </w:t>
      </w:r>
      <w:proofErr w:type="spellStart"/>
      <w:r>
        <w:t>fushimi</w:t>
      </w:r>
      <w:proofErr w:type="spellEnd"/>
      <w:r>
        <w:t xml:space="preserve">.  </w:t>
      </w:r>
    </w:p>
    <w:p w:rsidR="009D2C1F" w:rsidRDefault="009D2C1F" w:rsidP="009D2C1F">
      <w:pPr>
        <w:jc w:val="both"/>
      </w:pPr>
      <w:r>
        <w:t xml:space="preserve">10. </w:t>
      </w:r>
      <w:proofErr w:type="spellStart"/>
      <w:r>
        <w:t>Ofrimi</w:t>
      </w:r>
      <w:proofErr w:type="spellEnd"/>
      <w:r>
        <w:t xml:space="preserve"> i </w:t>
      </w:r>
      <w:proofErr w:type="spellStart"/>
      <w:r>
        <w:t>ushqimit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i </w:t>
      </w:r>
      <w:proofErr w:type="spellStart"/>
      <w:r>
        <w:t>pijeve</w:t>
      </w:r>
      <w:proofErr w:type="spellEnd"/>
      <w:r>
        <w:t xml:space="preserve"> </w:t>
      </w:r>
      <w:proofErr w:type="spellStart"/>
      <w:r>
        <w:t>bëhet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përshtatshme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r>
        <w:t>plotësojnë</w:t>
      </w:r>
      <w:proofErr w:type="spellEnd"/>
      <w:r>
        <w:t xml:space="preserve"> </w:t>
      </w:r>
      <w:proofErr w:type="spellStart"/>
      <w:r>
        <w:t>normat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ushqimin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kushtet</w:t>
      </w:r>
      <w:proofErr w:type="spellEnd"/>
      <w:r>
        <w:t xml:space="preserve"> </w:t>
      </w:r>
      <w:proofErr w:type="spellStart"/>
      <w:r>
        <w:t>higjienosanitare</w:t>
      </w:r>
      <w:proofErr w:type="spellEnd"/>
      <w:r>
        <w:t xml:space="preserve">. </w:t>
      </w:r>
      <w:proofErr w:type="spellStart"/>
      <w:r>
        <w:t>Struktura</w:t>
      </w:r>
      <w:proofErr w:type="spellEnd"/>
      <w:r>
        <w:t xml:space="preserve"> </w:t>
      </w:r>
      <w:proofErr w:type="spellStart"/>
      <w:r>
        <w:t>pritëse</w:t>
      </w:r>
      <w:proofErr w:type="spellEnd"/>
      <w:r>
        <w:t xml:space="preserve">, </w:t>
      </w:r>
      <w:proofErr w:type="spellStart"/>
      <w:r>
        <w:t>ku</w:t>
      </w:r>
      <w:proofErr w:type="spellEnd"/>
      <w:r>
        <w:t xml:space="preserve"> </w:t>
      </w:r>
      <w:proofErr w:type="spellStart"/>
      <w:r>
        <w:t>ofrohet</w:t>
      </w:r>
      <w:proofErr w:type="spellEnd"/>
      <w:r>
        <w:t xml:space="preserve"> </w:t>
      </w:r>
      <w:proofErr w:type="spellStart"/>
      <w:r>
        <w:t>ushqim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pije</w:t>
      </w:r>
      <w:proofErr w:type="spellEnd"/>
      <w:r>
        <w:t xml:space="preserve">,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ketë</w:t>
      </w:r>
      <w:proofErr w:type="spellEnd"/>
      <w:r>
        <w:t xml:space="preserve">, </w:t>
      </w:r>
      <w:proofErr w:type="spellStart"/>
      <w:r>
        <w:t>minimalisht</w:t>
      </w:r>
      <w:proofErr w:type="spellEnd"/>
      <w:r>
        <w:t xml:space="preserve">, 6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60, </w:t>
      </w:r>
      <w:proofErr w:type="spellStart"/>
      <w:r>
        <w:t>por</w:t>
      </w:r>
      <w:proofErr w:type="spellEnd"/>
      <w:r>
        <w:t xml:space="preserve"> </w:t>
      </w:r>
      <w:proofErr w:type="spellStart"/>
      <w:proofErr w:type="gramStart"/>
      <w:r>
        <w:t>jo</w:t>
      </w:r>
      <w:proofErr w:type="spellEnd"/>
      <w:proofErr w:type="gramEnd"/>
      <w:r>
        <w:t xml:space="preserve"> </w:t>
      </w:r>
      <w:proofErr w:type="spellStart"/>
      <w:r>
        <w:t>më</w:t>
      </w:r>
      <w:proofErr w:type="spellEnd"/>
      <w:r>
        <w:t xml:space="preserve"> </w:t>
      </w:r>
      <w:proofErr w:type="spellStart"/>
      <w:r>
        <w:t>shumë</w:t>
      </w:r>
      <w:proofErr w:type="spellEnd"/>
      <w:r>
        <w:t xml:space="preserve">, </w:t>
      </w:r>
      <w:proofErr w:type="spellStart"/>
      <w:r>
        <w:t>tavolina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11. </w:t>
      </w:r>
      <w:proofErr w:type="spellStart"/>
      <w:r>
        <w:t>Ushqimi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pijet</w:t>
      </w:r>
      <w:proofErr w:type="spellEnd"/>
      <w:r>
        <w:t xml:space="preserve"> e </w:t>
      </w:r>
      <w:proofErr w:type="spellStart"/>
      <w:r>
        <w:t>ofruara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agroturistike</w:t>
      </w:r>
      <w:proofErr w:type="spellEnd"/>
      <w:r>
        <w:t xml:space="preserve"> </w:t>
      </w:r>
      <w:proofErr w:type="spellStart"/>
      <w:r>
        <w:t>duhet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me </w:t>
      </w:r>
      <w:proofErr w:type="spellStart"/>
      <w:r>
        <w:t>origjinë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ferma</w:t>
      </w:r>
      <w:proofErr w:type="spellEnd"/>
      <w:r>
        <w:t xml:space="preserve"> (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prodhuara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përpunuara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fermë</w:t>
      </w:r>
      <w:proofErr w:type="spellEnd"/>
      <w:r>
        <w:t>/</w:t>
      </w:r>
      <w:proofErr w:type="spellStart"/>
      <w:r>
        <w:t>njësinë</w:t>
      </w:r>
      <w:proofErr w:type="spellEnd"/>
      <w:r>
        <w:t xml:space="preserve"> </w:t>
      </w:r>
      <w:proofErr w:type="spellStart"/>
      <w:r>
        <w:t>agrikulturore</w:t>
      </w:r>
      <w:proofErr w:type="spellEnd"/>
      <w:r>
        <w:t xml:space="preserve">), </w:t>
      </w:r>
      <w:proofErr w:type="spellStart"/>
      <w:r>
        <w:t>minimalisht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30%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sasisë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tyre</w:t>
      </w:r>
      <w:proofErr w:type="spellEnd"/>
      <w:r>
        <w:t xml:space="preserve">. </w:t>
      </w:r>
      <w:proofErr w:type="spellStart"/>
      <w:proofErr w:type="gramStart"/>
      <w:r>
        <w:t>Nga</w:t>
      </w:r>
      <w:proofErr w:type="spellEnd"/>
      <w:r>
        <w:t xml:space="preserve"> 30% </w:t>
      </w:r>
      <w:proofErr w:type="spellStart"/>
      <w:r>
        <w:t>deri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70%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ushqimore</w:t>
      </w:r>
      <w:proofErr w:type="spellEnd"/>
      <w:r>
        <w:t>/</w:t>
      </w:r>
      <w:proofErr w:type="spellStart"/>
      <w:r>
        <w:t>pijeve</w:t>
      </w:r>
      <w:proofErr w:type="spellEnd"/>
      <w:r>
        <w:t xml:space="preserve"> </w:t>
      </w:r>
      <w:proofErr w:type="spellStart"/>
      <w:r>
        <w:t>lejohet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jenë</w:t>
      </w:r>
      <w:proofErr w:type="spellEnd"/>
      <w:r>
        <w:t xml:space="preserve"> me </w:t>
      </w:r>
      <w:proofErr w:type="spellStart"/>
      <w:r>
        <w:t>origjinë</w:t>
      </w:r>
      <w:proofErr w:type="spellEnd"/>
      <w:r>
        <w:t xml:space="preserve"> </w:t>
      </w:r>
      <w:proofErr w:type="spellStart"/>
      <w:r>
        <w:t>lokale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prodhuara</w:t>
      </w:r>
      <w:proofErr w:type="spellEnd"/>
      <w:r>
        <w:t xml:space="preserve"> </w:t>
      </w:r>
      <w:proofErr w:type="spellStart"/>
      <w:r>
        <w:t>apo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përpunuara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prodhues</w:t>
      </w:r>
      <w:proofErr w:type="spellEnd"/>
      <w:r>
        <w:t xml:space="preserve"> </w:t>
      </w:r>
      <w:proofErr w:type="spellStart"/>
      <w:r>
        <w:t>lokalë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kryejnë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bashkinë</w:t>
      </w:r>
      <w:proofErr w:type="spellEnd"/>
      <w:r>
        <w:t xml:space="preserve"> </w:t>
      </w:r>
      <w:proofErr w:type="spellStart"/>
      <w:r>
        <w:t>ku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selinë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>.</w:t>
      </w:r>
      <w:proofErr w:type="gramEnd"/>
      <w:r>
        <w:t xml:space="preserve"> </w:t>
      </w:r>
    </w:p>
    <w:p w:rsidR="009D2C1F" w:rsidRDefault="009D2C1F" w:rsidP="009D2C1F">
      <w:pPr>
        <w:jc w:val="both"/>
      </w:pPr>
      <w:r>
        <w:t xml:space="preserve">12.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agroturistike</w:t>
      </w:r>
      <w:proofErr w:type="spellEnd"/>
      <w:r>
        <w:t xml:space="preserve"> </w:t>
      </w:r>
      <w:proofErr w:type="spellStart"/>
      <w:r>
        <w:t>ofrojnë</w:t>
      </w:r>
      <w:proofErr w:type="spellEnd"/>
      <w:r>
        <w:t>/</w:t>
      </w:r>
      <w:proofErr w:type="spellStart"/>
      <w:r>
        <w:t>mundësojnë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vizitorët</w:t>
      </w:r>
      <w:proofErr w:type="spellEnd"/>
      <w:r>
        <w:t xml:space="preserve"> e </w:t>
      </w:r>
      <w:proofErr w:type="spellStart"/>
      <w:r>
        <w:t>turistët</w:t>
      </w:r>
      <w:proofErr w:type="spellEnd"/>
      <w:r>
        <w:t xml:space="preserve"> </w:t>
      </w:r>
      <w:proofErr w:type="spellStart"/>
      <w:r>
        <w:t>veprimtari</w:t>
      </w:r>
      <w:proofErr w:type="spellEnd"/>
      <w:r>
        <w:t xml:space="preserve"> </w:t>
      </w:r>
      <w:proofErr w:type="spellStart"/>
      <w:r>
        <w:t>argëtuese</w:t>
      </w:r>
      <w:proofErr w:type="spellEnd"/>
      <w:r>
        <w:t>/</w:t>
      </w:r>
      <w:proofErr w:type="spellStart"/>
      <w:r>
        <w:t>çlodhëse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lidhen</w:t>
      </w:r>
      <w:proofErr w:type="spellEnd"/>
      <w:r>
        <w:t xml:space="preserve"> me </w:t>
      </w:r>
      <w:proofErr w:type="spellStart"/>
      <w:r>
        <w:t>fermën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, </w:t>
      </w:r>
      <w:proofErr w:type="gramStart"/>
      <w:r>
        <w:t>p.sh.,</w:t>
      </w:r>
      <w:proofErr w:type="gramEnd"/>
      <w:r>
        <w:t xml:space="preserve"> </w:t>
      </w:r>
      <w:proofErr w:type="spellStart"/>
      <w:r>
        <w:t>por</w:t>
      </w:r>
      <w:proofErr w:type="spellEnd"/>
      <w:r>
        <w:t xml:space="preserve"> pa u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mbjellje</w:t>
      </w:r>
      <w:proofErr w:type="spellEnd"/>
      <w:r>
        <w:t>/</w:t>
      </w:r>
      <w:proofErr w:type="spellStart"/>
      <w:r>
        <w:t>vjelje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bujqësore</w:t>
      </w:r>
      <w:proofErr w:type="spellEnd"/>
      <w:r>
        <w:t xml:space="preserve">, </w:t>
      </w:r>
      <w:proofErr w:type="spellStart"/>
      <w:r>
        <w:t>aktivitete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lidhura</w:t>
      </w:r>
      <w:proofErr w:type="spellEnd"/>
      <w:r>
        <w:t xml:space="preserve"> me </w:t>
      </w:r>
      <w:proofErr w:type="spellStart"/>
      <w:r>
        <w:t>kafshët</w:t>
      </w:r>
      <w:proofErr w:type="spellEnd"/>
      <w:r>
        <w:t xml:space="preserve">, </w:t>
      </w:r>
      <w:proofErr w:type="spellStart"/>
      <w:r>
        <w:t>peshkim</w:t>
      </w:r>
      <w:proofErr w:type="spellEnd"/>
      <w:r>
        <w:t xml:space="preserve"> </w:t>
      </w:r>
      <w:proofErr w:type="spellStart"/>
      <w:r>
        <w:t>artizanal</w:t>
      </w:r>
      <w:proofErr w:type="spellEnd"/>
      <w:r>
        <w:t xml:space="preserve">, </w:t>
      </w:r>
      <w:proofErr w:type="spellStart"/>
      <w:r>
        <w:t>degustim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produkteve</w:t>
      </w:r>
      <w:proofErr w:type="spellEnd"/>
      <w:r>
        <w:t xml:space="preserve"> </w:t>
      </w:r>
      <w:proofErr w:type="spellStart"/>
      <w:r>
        <w:t>etj</w:t>
      </w:r>
      <w:proofErr w:type="spellEnd"/>
      <w:r>
        <w:t xml:space="preserve">.) </w:t>
      </w:r>
      <w:proofErr w:type="spellStart"/>
      <w:r>
        <w:t>ose</w:t>
      </w:r>
      <w:proofErr w:type="spellEnd"/>
      <w:r>
        <w:t xml:space="preserve"> </w:t>
      </w:r>
      <w:proofErr w:type="spellStart"/>
      <w:r>
        <w:t>jashtë</w:t>
      </w:r>
      <w:proofErr w:type="spellEnd"/>
      <w:r>
        <w:t xml:space="preserve"> </w:t>
      </w:r>
      <w:proofErr w:type="spellStart"/>
      <w:r>
        <w:t>fermës</w:t>
      </w:r>
      <w:proofErr w:type="spellEnd"/>
      <w:r>
        <w:t xml:space="preserve"> (</w:t>
      </w:r>
      <w:proofErr w:type="spellStart"/>
      <w:r>
        <w:t>si</w:t>
      </w:r>
      <w:proofErr w:type="spellEnd"/>
      <w:r>
        <w:t xml:space="preserve">, p.sh., </w:t>
      </w:r>
      <w:proofErr w:type="spellStart"/>
      <w:r>
        <w:t>por</w:t>
      </w:r>
      <w:proofErr w:type="spellEnd"/>
      <w:r>
        <w:t xml:space="preserve"> pa u </w:t>
      </w:r>
      <w:proofErr w:type="spellStart"/>
      <w:r>
        <w:t>kufizuar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hipizëm</w:t>
      </w:r>
      <w:proofErr w:type="spellEnd"/>
      <w:r>
        <w:t xml:space="preserve">, </w:t>
      </w:r>
      <w:proofErr w:type="spellStart"/>
      <w:r>
        <w:t>alpinizëm</w:t>
      </w:r>
      <w:proofErr w:type="spellEnd"/>
      <w:r>
        <w:t xml:space="preserve">, </w:t>
      </w:r>
      <w:proofErr w:type="spellStart"/>
      <w:r>
        <w:t>ecje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natyrë</w:t>
      </w:r>
      <w:proofErr w:type="spellEnd"/>
      <w:r>
        <w:t xml:space="preserve"> </w:t>
      </w:r>
      <w:proofErr w:type="spellStart"/>
      <w:r>
        <w:t>etj</w:t>
      </w:r>
      <w:proofErr w:type="spellEnd"/>
      <w:r>
        <w:t xml:space="preserve">.)  </w:t>
      </w:r>
    </w:p>
    <w:p w:rsidR="009D2C1F" w:rsidRDefault="009D2C1F" w:rsidP="009D2C1F">
      <w:pPr>
        <w:jc w:val="both"/>
      </w:pPr>
      <w:r>
        <w:t xml:space="preserve"> </w:t>
      </w:r>
    </w:p>
    <w:p w:rsidR="009D2C1F" w:rsidRDefault="009D2C1F" w:rsidP="009D2C1F">
      <w:pPr>
        <w:jc w:val="both"/>
      </w:pPr>
      <w:r>
        <w:t xml:space="preserve">III. ORGANET CERTIFIKUESE </w:t>
      </w:r>
    </w:p>
    <w:p w:rsidR="009D2C1F" w:rsidRDefault="009D2C1F" w:rsidP="009D2C1F">
      <w:pPr>
        <w:jc w:val="both"/>
      </w:pPr>
      <w:r>
        <w:t xml:space="preserve">13.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certifikimin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dhënien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“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certifikuar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 xml:space="preserve">”, </w:t>
      </w:r>
      <w:proofErr w:type="spellStart"/>
      <w:r>
        <w:t>pranë</w:t>
      </w:r>
      <w:proofErr w:type="spellEnd"/>
      <w:r>
        <w:t xml:space="preserve">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ngrihet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komision</w:t>
      </w:r>
      <w:proofErr w:type="spellEnd"/>
      <w:r>
        <w:t xml:space="preserve"> </w:t>
      </w:r>
      <w:proofErr w:type="spellStart"/>
      <w:r>
        <w:t>vlerësues</w:t>
      </w:r>
      <w:proofErr w:type="spellEnd"/>
      <w:r>
        <w:t xml:space="preserve">, i </w:t>
      </w:r>
      <w:proofErr w:type="spellStart"/>
      <w:r>
        <w:t>përbërë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5 </w:t>
      </w:r>
      <w:proofErr w:type="spellStart"/>
      <w:r>
        <w:t>anëtarë</w:t>
      </w:r>
      <w:proofErr w:type="spellEnd"/>
      <w:r>
        <w:t xml:space="preserve">, 3 </w:t>
      </w:r>
      <w:proofErr w:type="spellStart"/>
      <w:r>
        <w:t>prej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cilëve</w:t>
      </w:r>
      <w:proofErr w:type="spellEnd"/>
      <w:r>
        <w:t xml:space="preserve"> </w:t>
      </w:r>
      <w:proofErr w:type="spellStart"/>
      <w:r>
        <w:t>janë</w:t>
      </w:r>
      <w:proofErr w:type="spellEnd"/>
      <w:r>
        <w:t xml:space="preserve"> </w:t>
      </w:r>
      <w:proofErr w:type="spellStart"/>
      <w:r>
        <w:t>përfaqësues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caktuar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2 </w:t>
      </w:r>
      <w:proofErr w:type="spellStart"/>
      <w:r>
        <w:t>nga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rural. </w:t>
      </w:r>
    </w:p>
    <w:p w:rsidR="009D2C1F" w:rsidRDefault="009D2C1F" w:rsidP="009D2C1F">
      <w:pPr>
        <w:jc w:val="both"/>
      </w:pPr>
      <w:r>
        <w:t>14. Brenda 3 (</w:t>
      </w:r>
      <w:proofErr w:type="spellStart"/>
      <w:r>
        <w:t>tre</w:t>
      </w:r>
      <w:proofErr w:type="spellEnd"/>
      <w:r>
        <w:t xml:space="preserve">) </w:t>
      </w:r>
      <w:proofErr w:type="spellStart"/>
      <w:r>
        <w:t>muajve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hyrja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vendimi</w:t>
      </w:r>
      <w:proofErr w:type="spellEnd"/>
      <w:r>
        <w:t xml:space="preserve">,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rural </w:t>
      </w:r>
      <w:proofErr w:type="spellStart"/>
      <w:r>
        <w:t>përcaktojnë</w:t>
      </w:r>
      <w:proofErr w:type="spellEnd"/>
      <w:r>
        <w:t xml:space="preserve">, me </w:t>
      </w:r>
      <w:proofErr w:type="spellStart"/>
      <w:r>
        <w:t>urdhër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përbashkët</w:t>
      </w:r>
      <w:proofErr w:type="spellEnd"/>
      <w:r>
        <w:t xml:space="preserve">, </w:t>
      </w:r>
      <w:proofErr w:type="spellStart"/>
      <w:r>
        <w:t>rregulloren</w:t>
      </w:r>
      <w:proofErr w:type="spellEnd"/>
      <w:r>
        <w:t xml:space="preserve"> e </w:t>
      </w:r>
      <w:proofErr w:type="spellStart"/>
      <w:r>
        <w:t>funksionimit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komisionit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procedurat</w:t>
      </w:r>
      <w:proofErr w:type="spellEnd"/>
      <w:r>
        <w:t xml:space="preserve"> e </w:t>
      </w:r>
      <w:proofErr w:type="spellStart"/>
      <w:r>
        <w:t>aplikimit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vlerësimit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15. </w:t>
      </w:r>
      <w:proofErr w:type="spellStart"/>
      <w:r>
        <w:t>Subjektet</w:t>
      </w:r>
      <w:proofErr w:type="spellEnd"/>
      <w:r>
        <w:t xml:space="preserve">, </w:t>
      </w:r>
      <w:proofErr w:type="spellStart"/>
      <w:r>
        <w:t>që</w:t>
      </w:r>
      <w:proofErr w:type="spellEnd"/>
      <w:r>
        <w:t xml:space="preserve"> </w:t>
      </w:r>
      <w:proofErr w:type="spellStart"/>
      <w:r>
        <w:t>aplikojnë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“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certifikuar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 xml:space="preserve">”, </w:t>
      </w:r>
      <w:proofErr w:type="spellStart"/>
      <w:r>
        <w:t>paguajnë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tarifë</w:t>
      </w:r>
      <w:proofErr w:type="spellEnd"/>
      <w:r>
        <w:t xml:space="preserve"> </w:t>
      </w:r>
      <w:proofErr w:type="spellStart"/>
      <w:r>
        <w:t>prej</w:t>
      </w:r>
      <w:proofErr w:type="spellEnd"/>
      <w:r>
        <w:t xml:space="preserve"> 500 (</w:t>
      </w:r>
      <w:proofErr w:type="spellStart"/>
      <w:r>
        <w:t>pesëqind</w:t>
      </w:r>
      <w:proofErr w:type="spellEnd"/>
      <w:r>
        <w:t xml:space="preserve">) </w:t>
      </w:r>
      <w:proofErr w:type="spellStart"/>
      <w:r>
        <w:t>lekësh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llogarinë</w:t>
      </w:r>
      <w:proofErr w:type="spellEnd"/>
      <w:r>
        <w:t xml:space="preserve"> e </w:t>
      </w:r>
      <w:proofErr w:type="spellStart"/>
      <w:r>
        <w:t>ministrisë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16.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vendimmarrjen</w:t>
      </w:r>
      <w:proofErr w:type="spellEnd"/>
      <w:r>
        <w:t xml:space="preserve"> e </w:t>
      </w:r>
      <w:proofErr w:type="spellStart"/>
      <w:r>
        <w:t>komisionit</w:t>
      </w:r>
      <w:proofErr w:type="spellEnd"/>
      <w:r>
        <w:t xml:space="preserve">, </w:t>
      </w:r>
      <w:proofErr w:type="spellStart"/>
      <w:r>
        <w:t>ministri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lëshon</w:t>
      </w:r>
      <w:proofErr w:type="spellEnd"/>
      <w:r>
        <w:t xml:space="preserve"> </w:t>
      </w:r>
      <w:proofErr w:type="spellStart"/>
      <w:r>
        <w:t>certifikatën</w:t>
      </w:r>
      <w:proofErr w:type="spellEnd"/>
      <w:r>
        <w:t xml:space="preserve"> “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certifikuar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 xml:space="preserve">”. </w:t>
      </w:r>
      <w:proofErr w:type="spellStart"/>
      <w:proofErr w:type="gramStart"/>
      <w:r>
        <w:t>Certifikata</w:t>
      </w:r>
      <w:proofErr w:type="spellEnd"/>
      <w:r>
        <w:t xml:space="preserve"> </w:t>
      </w:r>
      <w:proofErr w:type="spellStart"/>
      <w:r>
        <w:t>lëshohet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një</w:t>
      </w:r>
      <w:proofErr w:type="spellEnd"/>
      <w:r>
        <w:t xml:space="preserve"> </w:t>
      </w:r>
      <w:proofErr w:type="spellStart"/>
      <w:r>
        <w:t>periudhë</w:t>
      </w:r>
      <w:proofErr w:type="spellEnd"/>
      <w:r>
        <w:t xml:space="preserve"> 5-vjeçare.</w:t>
      </w:r>
      <w:proofErr w:type="gramEnd"/>
      <w:r>
        <w:t xml:space="preserve"> </w:t>
      </w:r>
    </w:p>
    <w:p w:rsidR="009D2C1F" w:rsidRDefault="009D2C1F" w:rsidP="009D2C1F">
      <w:pPr>
        <w:jc w:val="both"/>
      </w:pPr>
      <w:r>
        <w:t xml:space="preserve">17. </w:t>
      </w:r>
      <w:proofErr w:type="spellStart"/>
      <w:r>
        <w:t>Modeli</w:t>
      </w:r>
      <w:proofErr w:type="spellEnd"/>
      <w:r>
        <w:t xml:space="preserve"> i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miratohet</w:t>
      </w:r>
      <w:proofErr w:type="spellEnd"/>
      <w:r>
        <w:t xml:space="preserve"> me </w:t>
      </w:r>
      <w:proofErr w:type="spellStart"/>
      <w:r>
        <w:t>urdhër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përbashkët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ministrit</w:t>
      </w:r>
      <w:proofErr w:type="spellEnd"/>
      <w:r>
        <w:t xml:space="preserve"> </w:t>
      </w:r>
      <w:proofErr w:type="spellStart"/>
      <w:r>
        <w:t>përgjegjës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bujqësinë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zhvillimin</w:t>
      </w:r>
      <w:proofErr w:type="spellEnd"/>
      <w:r>
        <w:t xml:space="preserve"> rural. </w:t>
      </w:r>
    </w:p>
    <w:p w:rsidR="009D2C1F" w:rsidRDefault="009D2C1F" w:rsidP="009D2C1F">
      <w:pPr>
        <w:jc w:val="both"/>
      </w:pPr>
      <w:r>
        <w:t xml:space="preserve">18.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</w:t>
      </w:r>
      <w:proofErr w:type="spellStart"/>
      <w:r>
        <w:t>konstatimi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shkeljes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kritereve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vendimi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organet</w:t>
      </w:r>
      <w:proofErr w:type="spellEnd"/>
      <w:r>
        <w:t xml:space="preserve"> </w:t>
      </w:r>
      <w:proofErr w:type="spellStart"/>
      <w:r>
        <w:t>përkatëse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bashkive</w:t>
      </w:r>
      <w:proofErr w:type="spellEnd"/>
      <w:r>
        <w:t xml:space="preserve">, </w:t>
      </w:r>
      <w:proofErr w:type="spellStart"/>
      <w:r>
        <w:t>inspektoratit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turizmit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organeve</w:t>
      </w:r>
      <w:proofErr w:type="spellEnd"/>
      <w:r>
        <w:t xml:space="preserve"> </w:t>
      </w:r>
      <w:proofErr w:type="spellStart"/>
      <w:r>
        <w:t>kompetente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inspektimit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ushqimit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kushteve</w:t>
      </w:r>
      <w:proofErr w:type="spellEnd"/>
      <w:r>
        <w:t xml:space="preserve"> </w:t>
      </w:r>
      <w:proofErr w:type="spellStart"/>
      <w:r>
        <w:t>higjienosanitare</w:t>
      </w:r>
      <w:proofErr w:type="spellEnd"/>
      <w:r>
        <w:t xml:space="preserve">, </w:t>
      </w:r>
      <w:proofErr w:type="spellStart"/>
      <w:r>
        <w:t>komisioni</w:t>
      </w:r>
      <w:proofErr w:type="spellEnd"/>
      <w:r>
        <w:t xml:space="preserve">, </w:t>
      </w:r>
      <w:proofErr w:type="spellStart"/>
      <w:r>
        <w:t>bazuar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kërkesën</w:t>
      </w:r>
      <w:proofErr w:type="spellEnd"/>
      <w:r>
        <w:t xml:space="preserve"> e </w:t>
      </w:r>
      <w:proofErr w:type="spellStart"/>
      <w:r>
        <w:t>organeve</w:t>
      </w:r>
      <w:proofErr w:type="spellEnd"/>
      <w:r>
        <w:t xml:space="preserve"> </w:t>
      </w:r>
      <w:proofErr w:type="spellStart"/>
      <w:r>
        <w:t>konstatuese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shkeljes</w:t>
      </w:r>
      <w:proofErr w:type="spellEnd"/>
      <w:r>
        <w:t xml:space="preserve">,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marrë</w:t>
      </w:r>
      <w:proofErr w:type="spellEnd"/>
      <w:r>
        <w:t xml:space="preserve">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pezullimin</w:t>
      </w:r>
      <w:proofErr w:type="spellEnd"/>
      <w:r>
        <w:t xml:space="preserve"> </w:t>
      </w:r>
      <w:proofErr w:type="spellStart"/>
      <w:r>
        <w:t>dhe</w:t>
      </w:r>
      <w:proofErr w:type="spellEnd"/>
      <w:r>
        <w:t>/</w:t>
      </w:r>
      <w:proofErr w:type="spellStart"/>
      <w:r>
        <w:t>ose</w:t>
      </w:r>
      <w:proofErr w:type="spellEnd"/>
      <w:r>
        <w:t xml:space="preserve"> </w:t>
      </w:r>
      <w:proofErr w:type="spellStart"/>
      <w:r>
        <w:t>revokimin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“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certifikuar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 xml:space="preserve">”. </w:t>
      </w:r>
    </w:p>
    <w:p w:rsidR="0055750D" w:rsidRDefault="009D2C1F" w:rsidP="009D2C1F">
      <w:pPr>
        <w:jc w:val="both"/>
      </w:pPr>
      <w:r>
        <w:lastRenderedPageBreak/>
        <w:t xml:space="preserve">19. </w:t>
      </w:r>
      <w:proofErr w:type="spellStart"/>
      <w:r>
        <w:t>Subjektit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cilit</w:t>
      </w:r>
      <w:proofErr w:type="spellEnd"/>
      <w:r>
        <w:t xml:space="preserve"> i </w:t>
      </w:r>
      <w:proofErr w:type="spellStart"/>
      <w:r>
        <w:t>pezullohet</w:t>
      </w:r>
      <w:proofErr w:type="spellEnd"/>
      <w:r>
        <w:t>/</w:t>
      </w:r>
      <w:proofErr w:type="spellStart"/>
      <w:r>
        <w:t>revokohet</w:t>
      </w:r>
      <w:proofErr w:type="spellEnd"/>
      <w:r>
        <w:t xml:space="preserve"> </w:t>
      </w:r>
      <w:proofErr w:type="spellStart"/>
      <w:r>
        <w:t>certifikata</w:t>
      </w:r>
      <w:proofErr w:type="spellEnd"/>
      <w:r>
        <w:t xml:space="preserve">, </w:t>
      </w:r>
      <w:proofErr w:type="spellStart"/>
      <w:r>
        <w:t>nuk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ta </w:t>
      </w:r>
      <w:proofErr w:type="spellStart"/>
      <w:r>
        <w:t>përdorë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ambientet</w:t>
      </w:r>
      <w:proofErr w:type="spellEnd"/>
      <w:r>
        <w:t xml:space="preserve"> e </w:t>
      </w:r>
      <w:proofErr w:type="spellStart"/>
      <w:r>
        <w:t>tij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emërtimin</w:t>
      </w:r>
      <w:proofErr w:type="spellEnd"/>
      <w:r>
        <w:t xml:space="preserve"> </w:t>
      </w:r>
      <w:proofErr w:type="spellStart"/>
      <w:r>
        <w:t>tregtar</w:t>
      </w:r>
      <w:proofErr w:type="spellEnd"/>
      <w:r>
        <w:t xml:space="preserve">. </w:t>
      </w:r>
      <w:proofErr w:type="spellStart"/>
      <w:r>
        <w:t>Subjekti</w:t>
      </w:r>
      <w:proofErr w:type="spellEnd"/>
      <w:r>
        <w:t xml:space="preserve"> </w:t>
      </w:r>
      <w:proofErr w:type="spellStart"/>
      <w:r>
        <w:t>mund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aplikojë</w:t>
      </w:r>
      <w:proofErr w:type="spellEnd"/>
      <w:r>
        <w:t xml:space="preserve"> </w:t>
      </w:r>
      <w:proofErr w:type="spellStart"/>
      <w:r>
        <w:t>sërish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rast</w:t>
      </w:r>
      <w:proofErr w:type="spellEnd"/>
      <w:r>
        <w:t xml:space="preserve"> se </w:t>
      </w:r>
      <w:proofErr w:type="spellStart"/>
      <w:r>
        <w:t>plotëson</w:t>
      </w:r>
      <w:proofErr w:type="spellEnd"/>
      <w:r>
        <w:t xml:space="preserve"> </w:t>
      </w:r>
      <w:proofErr w:type="spellStart"/>
      <w:r>
        <w:t>kriteret</w:t>
      </w:r>
      <w:proofErr w:type="spellEnd"/>
      <w:r>
        <w:t xml:space="preserve"> e </w:t>
      </w:r>
      <w:proofErr w:type="spellStart"/>
      <w:r>
        <w:t>përcaktuara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vendim</w:t>
      </w:r>
      <w:proofErr w:type="spellEnd"/>
      <w:r>
        <w:t>.</w:t>
      </w:r>
    </w:p>
    <w:p w:rsidR="009D2C1F" w:rsidRDefault="009D2C1F" w:rsidP="009D2C1F">
      <w:pPr>
        <w:jc w:val="both"/>
      </w:pPr>
      <w:r>
        <w:t xml:space="preserve"> IV. DISPOZITA PËRFUNDIMTARE </w:t>
      </w:r>
    </w:p>
    <w:p w:rsidR="009D2C1F" w:rsidRDefault="009D2C1F" w:rsidP="009D2C1F">
      <w:pPr>
        <w:jc w:val="both"/>
      </w:pPr>
      <w:r>
        <w:t xml:space="preserve">20. </w:t>
      </w:r>
      <w:proofErr w:type="spellStart"/>
      <w:r>
        <w:t>Ministria</w:t>
      </w:r>
      <w:proofErr w:type="spellEnd"/>
      <w:r>
        <w:t xml:space="preserve"> </w:t>
      </w:r>
      <w:proofErr w:type="spellStart"/>
      <w:r>
        <w:t>përgjegjëse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turizmin</w:t>
      </w:r>
      <w:proofErr w:type="spellEnd"/>
      <w:r>
        <w:t xml:space="preserve"> </w:t>
      </w:r>
      <w:proofErr w:type="spellStart"/>
      <w:r>
        <w:t>mban</w:t>
      </w:r>
      <w:proofErr w:type="spellEnd"/>
      <w:r>
        <w:t xml:space="preserve"> </w:t>
      </w:r>
      <w:proofErr w:type="spellStart"/>
      <w:r>
        <w:t>regjistrin</w:t>
      </w:r>
      <w:proofErr w:type="spellEnd"/>
      <w:r>
        <w:t xml:space="preserve"> e </w:t>
      </w:r>
      <w:proofErr w:type="spellStart"/>
      <w:r>
        <w:t>subjekteve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certifikuara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“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certifikuar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 xml:space="preserve">” </w:t>
      </w:r>
      <w:proofErr w:type="spellStart"/>
      <w:r>
        <w:t>dhe</w:t>
      </w:r>
      <w:proofErr w:type="spellEnd"/>
      <w:r>
        <w:t xml:space="preserve"> e </w:t>
      </w:r>
      <w:proofErr w:type="spellStart"/>
      <w:r>
        <w:t>përditëson</w:t>
      </w:r>
      <w:proofErr w:type="spellEnd"/>
      <w:r>
        <w:t xml:space="preserve"> </w:t>
      </w:r>
      <w:proofErr w:type="spellStart"/>
      <w:r>
        <w:t>atë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mënyrë</w:t>
      </w:r>
      <w:proofErr w:type="spellEnd"/>
      <w:r>
        <w:t xml:space="preserve"> </w:t>
      </w:r>
      <w:proofErr w:type="spellStart"/>
      <w:r>
        <w:t>periodike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21. </w:t>
      </w:r>
      <w:proofErr w:type="spellStart"/>
      <w:r>
        <w:t>Subjektet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, </w:t>
      </w:r>
      <w:proofErr w:type="spellStart"/>
      <w:r>
        <w:t>aktualisht</w:t>
      </w:r>
      <w:proofErr w:type="spellEnd"/>
      <w:r>
        <w:t xml:space="preserve">, </w:t>
      </w:r>
      <w:proofErr w:type="spellStart"/>
      <w:r>
        <w:t>përdorin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emërtimin</w:t>
      </w:r>
      <w:proofErr w:type="spellEnd"/>
      <w:r>
        <w:t xml:space="preserve"> </w:t>
      </w:r>
      <w:proofErr w:type="spellStart"/>
      <w:r>
        <w:t>tregtar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ambientet</w:t>
      </w:r>
      <w:proofErr w:type="spellEnd"/>
      <w:r>
        <w:t xml:space="preserve"> e </w:t>
      </w:r>
      <w:proofErr w:type="spellStart"/>
      <w:r>
        <w:t>tyre</w:t>
      </w:r>
      <w:proofErr w:type="spellEnd"/>
      <w:r>
        <w:t xml:space="preserve"> </w:t>
      </w:r>
      <w:proofErr w:type="spellStart"/>
      <w:r>
        <w:t>emërtimin</w:t>
      </w:r>
      <w:proofErr w:type="spellEnd"/>
      <w:r>
        <w:t xml:space="preserve"> “</w:t>
      </w:r>
      <w:proofErr w:type="spellStart"/>
      <w:r>
        <w:t>agroturizëm</w:t>
      </w:r>
      <w:proofErr w:type="spellEnd"/>
      <w:r>
        <w:t xml:space="preserve">”, </w:t>
      </w:r>
      <w:proofErr w:type="spellStart"/>
      <w:r>
        <w:t>detyrohen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</w:t>
      </w:r>
      <w:proofErr w:type="spellStart"/>
      <w:proofErr w:type="gramStart"/>
      <w:r>
        <w:t>brenda</w:t>
      </w:r>
      <w:proofErr w:type="spellEnd"/>
      <w:proofErr w:type="gramEnd"/>
      <w:r>
        <w:t xml:space="preserve"> 6 (</w:t>
      </w:r>
      <w:proofErr w:type="spellStart"/>
      <w:r>
        <w:t>gjashtë</w:t>
      </w:r>
      <w:proofErr w:type="spellEnd"/>
      <w:r>
        <w:t xml:space="preserve">) </w:t>
      </w:r>
      <w:proofErr w:type="spellStart"/>
      <w:r>
        <w:t>muajve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hyrja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vendimi</w:t>
      </w:r>
      <w:proofErr w:type="spellEnd"/>
      <w:r>
        <w:t xml:space="preserve">,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aplikojnë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marrjen</w:t>
      </w:r>
      <w:proofErr w:type="spellEnd"/>
      <w:r>
        <w:t xml:space="preserve"> e </w:t>
      </w:r>
      <w:proofErr w:type="spellStart"/>
      <w:r>
        <w:t>certifikatës</w:t>
      </w:r>
      <w:proofErr w:type="spellEnd"/>
      <w:r>
        <w:t xml:space="preserve"> “</w:t>
      </w:r>
      <w:proofErr w:type="spellStart"/>
      <w:r>
        <w:t>Subjekt</w:t>
      </w:r>
      <w:proofErr w:type="spellEnd"/>
      <w:r>
        <w:t xml:space="preserve"> i </w:t>
      </w:r>
      <w:proofErr w:type="spellStart"/>
      <w:r>
        <w:t>certifikuar</w:t>
      </w:r>
      <w:proofErr w:type="spellEnd"/>
      <w:r>
        <w:t xml:space="preserve"> </w:t>
      </w:r>
      <w:proofErr w:type="spellStart"/>
      <w:r>
        <w:t>agroturizmi</w:t>
      </w:r>
      <w:proofErr w:type="spellEnd"/>
      <w:r>
        <w:t xml:space="preserve">”. </w:t>
      </w:r>
    </w:p>
    <w:p w:rsidR="009D2C1F" w:rsidRDefault="009D2C1F" w:rsidP="009D2C1F">
      <w:pPr>
        <w:jc w:val="both"/>
      </w:pPr>
      <w:proofErr w:type="gramStart"/>
      <w:r>
        <w:t xml:space="preserve">22. </w:t>
      </w:r>
      <w:proofErr w:type="spellStart"/>
      <w:r>
        <w:t>Ngarkohen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Turizmit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Mjedisit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Ministria</w:t>
      </w:r>
      <w:proofErr w:type="spellEnd"/>
      <w:r>
        <w:t xml:space="preserve"> e </w:t>
      </w:r>
      <w:proofErr w:type="spellStart"/>
      <w:r>
        <w:t>Bujqësisë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Zhvillimit</w:t>
      </w:r>
      <w:proofErr w:type="spellEnd"/>
      <w:r>
        <w:t xml:space="preserve"> Rural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zbatimin</w:t>
      </w:r>
      <w:proofErr w:type="spellEnd"/>
      <w:r>
        <w:t xml:space="preserve"> e </w:t>
      </w:r>
      <w:proofErr w:type="spellStart"/>
      <w:r>
        <w:t>këtij</w:t>
      </w:r>
      <w:proofErr w:type="spellEnd"/>
      <w:r>
        <w:t xml:space="preserve"> </w:t>
      </w:r>
      <w:proofErr w:type="spellStart"/>
      <w:r>
        <w:t>vendimi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Ky</w:t>
      </w:r>
      <w:proofErr w:type="spellEnd"/>
      <w:proofErr w:type="gramEnd"/>
      <w:r>
        <w:t xml:space="preserve"> </w:t>
      </w:r>
      <w:proofErr w:type="spellStart"/>
      <w:r>
        <w:t>vendim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fuqi</w:t>
      </w:r>
      <w:proofErr w:type="spellEnd"/>
      <w:r>
        <w:t xml:space="preserve"> pas </w:t>
      </w:r>
      <w:proofErr w:type="spellStart"/>
      <w:r>
        <w:t>botimin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Fletoren</w:t>
      </w:r>
      <w:proofErr w:type="spellEnd"/>
      <w:r>
        <w:t xml:space="preserve"> </w:t>
      </w:r>
      <w:proofErr w:type="spellStart"/>
      <w:r>
        <w:t>Zyrtare</w:t>
      </w:r>
      <w:proofErr w:type="spellEnd"/>
      <w:r>
        <w:t xml:space="preserve">. </w:t>
      </w:r>
    </w:p>
    <w:p w:rsidR="009D2C1F" w:rsidRDefault="009D2C1F" w:rsidP="009D2C1F">
      <w:pPr>
        <w:jc w:val="both"/>
      </w:pPr>
      <w:r>
        <w:t xml:space="preserve"> </w:t>
      </w:r>
    </w:p>
    <w:p w:rsidR="009D2C1F" w:rsidRDefault="009D2C1F" w:rsidP="009D2C1F">
      <w:pPr>
        <w:jc w:val="both"/>
      </w:pPr>
      <w:bookmarkStart w:id="0" w:name="_GoBack"/>
      <w:bookmarkEnd w:id="0"/>
    </w:p>
    <w:p w:rsidR="009D2C1F" w:rsidRDefault="009D2C1F" w:rsidP="009D2C1F">
      <w:pPr>
        <w:jc w:val="both"/>
      </w:pPr>
      <w:r>
        <w:t xml:space="preserve">KRYEMINISTRI Edi Rama </w:t>
      </w:r>
    </w:p>
    <w:p w:rsidR="009D2C1F" w:rsidRDefault="009D2C1F" w:rsidP="009D2C1F">
      <w:pPr>
        <w:jc w:val="both"/>
      </w:pPr>
      <w:r>
        <w:t xml:space="preserve"> </w:t>
      </w:r>
    </w:p>
    <w:p w:rsidR="007B4360" w:rsidRDefault="00E30F19" w:rsidP="009D2C1F">
      <w:pPr>
        <w:jc w:val="both"/>
      </w:pPr>
    </w:p>
    <w:sectPr w:rsidR="007B4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484"/>
    <w:rsid w:val="004A0B8F"/>
    <w:rsid w:val="0055750D"/>
    <w:rsid w:val="007C5484"/>
    <w:rsid w:val="009D2C1F"/>
    <w:rsid w:val="00DB6971"/>
    <w:rsid w:val="00E3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983</Words>
  <Characters>5606</Characters>
  <Application>Microsoft Office Word</Application>
  <DocSecurity>0</DocSecurity>
  <Lines>46</Lines>
  <Paragraphs>13</Paragraphs>
  <ScaleCrop>false</ScaleCrop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Baze</dc:creator>
  <cp:lastModifiedBy>Enkeleda Vehbi</cp:lastModifiedBy>
  <cp:revision>3</cp:revision>
  <dcterms:created xsi:type="dcterms:W3CDTF">2018-01-30T14:49:00Z</dcterms:created>
  <dcterms:modified xsi:type="dcterms:W3CDTF">2018-01-30T14:57:00Z</dcterms:modified>
</cp:coreProperties>
</file>